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B6411" w14:textId="211F7F78" w:rsidR="0007042A" w:rsidRPr="0007042A" w:rsidRDefault="00EE0143" w:rsidP="00EE0143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Załącznik nr 6 – Wzór znaku graficznego</w:t>
      </w:r>
    </w:p>
    <w:p w14:paraId="1FE67802" w14:textId="77777777" w:rsidR="0007042A" w:rsidRPr="0007042A" w:rsidRDefault="0007042A" w:rsidP="0007042A">
      <w:pPr>
        <w:jc w:val="center"/>
        <w:rPr>
          <w:sz w:val="24"/>
          <w:szCs w:val="24"/>
        </w:rPr>
      </w:pPr>
    </w:p>
    <w:p w14:paraId="1E4A9A66" w14:textId="75E2223B" w:rsidR="0007042A" w:rsidRPr="008D1F3C" w:rsidRDefault="0007042A" w:rsidP="0007042A">
      <w:pPr>
        <w:rPr>
          <w:rFonts w:ascii="Arial" w:hAnsi="Arial" w:cs="Arial"/>
        </w:rPr>
      </w:pPr>
      <w:r w:rsidRPr="008D1F3C">
        <w:rPr>
          <w:rFonts w:ascii="Arial" w:hAnsi="Arial" w:cs="Arial"/>
          <w:b/>
          <w:bCs/>
        </w:rPr>
        <w:t>Nazwa beneficjenta:</w:t>
      </w:r>
      <w:r w:rsidRPr="008D1F3C">
        <w:rPr>
          <w:rFonts w:ascii="Arial" w:hAnsi="Arial" w:cs="Arial"/>
        </w:rPr>
        <w:t xml:space="preserve"> </w:t>
      </w:r>
      <w:r w:rsidR="009E7490" w:rsidRPr="008D1F3C">
        <w:rPr>
          <w:rFonts w:ascii="Arial" w:hAnsi="Arial" w:cs="Arial"/>
        </w:rPr>
        <w:t>Lotnicze Pogotowie Ratunkowe</w:t>
      </w:r>
    </w:p>
    <w:p w14:paraId="2F11F3B4" w14:textId="63CFA1F3" w:rsidR="0007042A" w:rsidRPr="008D1F3C" w:rsidRDefault="0007042A" w:rsidP="008D1F3C">
      <w:pPr>
        <w:spacing w:line="360" w:lineRule="auto"/>
        <w:jc w:val="both"/>
        <w:rPr>
          <w:rFonts w:ascii="Arial" w:hAnsi="Arial" w:cs="Arial"/>
        </w:rPr>
      </w:pPr>
      <w:r w:rsidRPr="008D1F3C">
        <w:rPr>
          <w:rFonts w:ascii="Arial" w:hAnsi="Arial" w:cs="Arial"/>
          <w:b/>
          <w:bCs/>
        </w:rPr>
        <w:t>Tytuł projektu</w:t>
      </w:r>
      <w:r w:rsidR="00840E07" w:rsidRPr="008D1F3C">
        <w:rPr>
          <w:rFonts w:ascii="Arial" w:hAnsi="Arial" w:cs="Arial"/>
          <w:b/>
          <w:bCs/>
        </w:rPr>
        <w:t>:</w:t>
      </w:r>
      <w:r w:rsidR="00840E07" w:rsidRPr="008D1F3C">
        <w:rPr>
          <w:rFonts w:ascii="Arial" w:hAnsi="Arial" w:cs="Arial"/>
        </w:rPr>
        <w:t xml:space="preserve"> </w:t>
      </w:r>
      <w:r w:rsidR="008E57BA">
        <w:rPr>
          <w:rFonts w:ascii="Arial" w:hAnsi="Arial" w:cs="Arial"/>
        </w:rPr>
        <w:t>„</w:t>
      </w:r>
      <w:r w:rsidR="008E57BA" w:rsidRPr="005F5551">
        <w:rPr>
          <w:b/>
        </w:rPr>
        <w:t>Organizacja i przeprowadzenie specjalistycznego szkolenia praktycznego z zakresu procedur i zabiegów w stanach nagłych z</w:t>
      </w:r>
      <w:r w:rsidR="008E57BA">
        <w:rPr>
          <w:b/>
        </w:rPr>
        <w:t> </w:t>
      </w:r>
      <w:r w:rsidR="008E57BA" w:rsidRPr="005F5551">
        <w:rPr>
          <w:b/>
        </w:rPr>
        <w:t xml:space="preserve">wykorzystaniem preparatów </w:t>
      </w:r>
      <w:proofErr w:type="spellStart"/>
      <w:r w:rsidR="008E57BA" w:rsidRPr="005F5551">
        <w:rPr>
          <w:b/>
        </w:rPr>
        <w:t>kadawerowych</w:t>
      </w:r>
      <w:proofErr w:type="spellEnd"/>
      <w:r w:rsidR="008E57BA" w:rsidRPr="005F5551">
        <w:rPr>
          <w:b/>
        </w:rPr>
        <w:t xml:space="preserve"> zwierzęcych, mające na celu podnoszenie kwalifikacji zawodowych personelu medycznego Lotniczego Pogotowia Ratunkowego</w:t>
      </w:r>
      <w:r w:rsidR="001849BB" w:rsidRPr="001849BB">
        <w:rPr>
          <w:rFonts w:ascii="Arial" w:hAnsi="Arial" w:cs="Arial"/>
        </w:rPr>
        <w:t>”</w:t>
      </w:r>
    </w:p>
    <w:p w14:paraId="74028B3E" w14:textId="04503596" w:rsidR="00FE4CA7" w:rsidRPr="008D1F3C" w:rsidRDefault="0007042A" w:rsidP="0007042A">
      <w:pPr>
        <w:rPr>
          <w:rFonts w:ascii="Arial" w:hAnsi="Arial" w:cs="Arial"/>
          <w:b/>
          <w:bCs/>
        </w:rPr>
      </w:pPr>
      <w:r w:rsidRPr="008D1F3C">
        <w:rPr>
          <w:rFonts w:ascii="Arial" w:hAnsi="Arial" w:cs="Arial"/>
          <w:b/>
          <w:bCs/>
        </w:rPr>
        <w:t xml:space="preserve">Numer projektu: </w:t>
      </w:r>
      <w:r w:rsidR="00425B1C" w:rsidRPr="008D1F3C">
        <w:rPr>
          <w:rFonts w:ascii="Arial" w:hAnsi="Arial" w:cs="Arial"/>
        </w:rPr>
        <w:t>FERS.01.13-IP.07-003</w:t>
      </w:r>
      <w:r w:rsidR="00073AEB" w:rsidRPr="008D1F3C">
        <w:rPr>
          <w:rFonts w:ascii="Arial" w:hAnsi="Arial" w:cs="Arial"/>
        </w:rPr>
        <w:t>/25</w:t>
      </w:r>
    </w:p>
    <w:p w14:paraId="083DF49F" w14:textId="77777777" w:rsidR="00DD38DC" w:rsidRDefault="00DD38DC"/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842"/>
        <w:gridCol w:w="7596"/>
      </w:tblGrid>
      <w:tr w:rsidR="00EE0143" w14:paraId="763D6DBB" w14:textId="77777777" w:rsidTr="00753D74">
        <w:trPr>
          <w:jc w:val="center"/>
        </w:trPr>
        <w:tc>
          <w:tcPr>
            <w:tcW w:w="5842" w:type="dxa"/>
          </w:tcPr>
          <w:p w14:paraId="7F3AC9DD" w14:textId="5069D597" w:rsidR="00EE0143" w:rsidRPr="0007042A" w:rsidRDefault="00EE0143" w:rsidP="0007042A">
            <w:pPr>
              <w:jc w:val="center"/>
              <w:rPr>
                <w:b/>
                <w:bCs/>
                <w:sz w:val="24"/>
                <w:szCs w:val="24"/>
              </w:rPr>
            </w:pPr>
            <w:r w:rsidRPr="0007042A">
              <w:rPr>
                <w:b/>
                <w:bCs/>
                <w:sz w:val="24"/>
                <w:szCs w:val="24"/>
              </w:rPr>
              <w:t xml:space="preserve">Rodzaj obowiązków </w:t>
            </w:r>
          </w:p>
          <w:p w14:paraId="1DFC4E48" w14:textId="6FAD2CCC" w:rsidR="00EE0143" w:rsidRPr="0007042A" w:rsidRDefault="00EE0143" w:rsidP="0007042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596" w:type="dxa"/>
          </w:tcPr>
          <w:p w14:paraId="7353F07A" w14:textId="27A363BE" w:rsidR="00EE0143" w:rsidRPr="0007042A" w:rsidRDefault="00EE0143" w:rsidP="0007042A">
            <w:pPr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07042A">
              <w:rPr>
                <w:b/>
                <w:bCs/>
                <w:sz w:val="24"/>
                <w:szCs w:val="24"/>
              </w:rPr>
              <w:t>Opis wykonania</w:t>
            </w:r>
          </w:p>
        </w:tc>
      </w:tr>
      <w:tr w:rsidR="00EE0143" w14:paraId="35F35BF3" w14:textId="77777777" w:rsidTr="00253792">
        <w:trPr>
          <w:trHeight w:val="3418"/>
          <w:jc w:val="center"/>
        </w:trPr>
        <w:tc>
          <w:tcPr>
            <w:tcW w:w="5842" w:type="dxa"/>
          </w:tcPr>
          <w:p w14:paraId="21B0B0D7" w14:textId="46DED000" w:rsidR="00EE0143" w:rsidRPr="00EE0143" w:rsidRDefault="00FD4866" w:rsidP="00EE0143">
            <w:pPr>
              <w:shd w:val="clear" w:color="auto" w:fill="FFFFFF"/>
              <w:spacing w:line="360" w:lineRule="auto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U</w:t>
            </w:r>
            <w:r w:rsidR="00EE0143" w:rsidRPr="00EE0143">
              <w:rPr>
                <w:rFonts w:cstheme="minorHAnsi"/>
                <w:bCs/>
                <w:color w:val="000000"/>
              </w:rPr>
              <w:t>mieszczani</w:t>
            </w:r>
            <w:r>
              <w:rPr>
                <w:rFonts w:cstheme="minorHAnsi"/>
                <w:bCs/>
                <w:color w:val="000000"/>
              </w:rPr>
              <w:t>e</w:t>
            </w:r>
            <w:r w:rsidR="00EE0143" w:rsidRPr="00EE0143">
              <w:rPr>
                <w:rFonts w:cstheme="minorHAnsi"/>
                <w:bCs/>
                <w:color w:val="000000"/>
              </w:rPr>
              <w:t xml:space="preserve"> w widoczny sposób znaku Funduszy Europejskich, znaku barw Rzeczypospolitej Polskiej (wersja pełno</w:t>
            </w:r>
            <w:r w:rsidR="001849BB">
              <w:rPr>
                <w:rFonts w:cstheme="minorHAnsi"/>
                <w:bCs/>
                <w:color w:val="000000"/>
              </w:rPr>
              <w:t>-</w:t>
            </w:r>
            <w:r w:rsidR="00EE0143" w:rsidRPr="00EE0143">
              <w:rPr>
                <w:rFonts w:cstheme="minorHAnsi"/>
                <w:bCs/>
                <w:color w:val="000000"/>
              </w:rPr>
              <w:t>kolorowa) i znaku Unii Europejskiej:</w:t>
            </w:r>
          </w:p>
          <w:p w14:paraId="3402AAF1" w14:textId="63B293E3" w:rsidR="00944327" w:rsidRDefault="008E57BA" w:rsidP="00944327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line="360" w:lineRule="auto"/>
              <w:ind w:left="1276" w:hanging="284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 xml:space="preserve">w </w:t>
            </w:r>
            <w:r w:rsidR="00944327" w:rsidRPr="0005011C">
              <w:rPr>
                <w:rFonts w:cstheme="minorHAnsi"/>
                <w:bCs/>
                <w:color w:val="000000"/>
              </w:rPr>
              <w:t>dokumentach i materiałach</w:t>
            </w:r>
            <w:r w:rsidR="00944327">
              <w:rPr>
                <w:rFonts w:cstheme="minorHAnsi"/>
                <w:bCs/>
                <w:color w:val="000000"/>
              </w:rPr>
              <w:t xml:space="preserve">  szkoleniowych</w:t>
            </w:r>
            <w:r>
              <w:rPr>
                <w:rFonts w:cstheme="minorHAnsi"/>
                <w:bCs/>
                <w:color w:val="000000"/>
              </w:rPr>
              <w:t xml:space="preserve"> </w:t>
            </w:r>
            <w:r>
              <w:rPr>
                <w:bCs/>
                <w:color w:val="000000" w:themeColor="text1"/>
              </w:rPr>
              <w:t>jeżeli po stronie Wykonawcy istnieje taka możliwość</w:t>
            </w:r>
            <w:r w:rsidR="00944327" w:rsidRPr="0005011C">
              <w:rPr>
                <w:rFonts w:cstheme="minorHAnsi"/>
                <w:bCs/>
                <w:color w:val="000000"/>
              </w:rPr>
              <w:t>,</w:t>
            </w:r>
          </w:p>
          <w:p w14:paraId="049C04A1" w14:textId="4E24CA17" w:rsidR="00EE0143" w:rsidRPr="008E57BA" w:rsidRDefault="008E57BA" w:rsidP="008E57BA">
            <w:pPr>
              <w:pStyle w:val="Akapitzlist"/>
              <w:numPr>
                <w:ilvl w:val="0"/>
                <w:numId w:val="4"/>
              </w:numPr>
              <w:shd w:val="clear" w:color="auto" w:fill="FFFFFF"/>
              <w:spacing w:line="360" w:lineRule="auto"/>
              <w:ind w:left="1276" w:hanging="284"/>
              <w:jc w:val="both"/>
              <w:rPr>
                <w:bCs/>
                <w:color w:val="000000" w:themeColor="text1"/>
              </w:rPr>
            </w:pPr>
            <w:r w:rsidRPr="00DA7F06">
              <w:rPr>
                <w:bCs/>
                <w:color w:val="000000" w:themeColor="text1"/>
              </w:rPr>
              <w:t>na swojej stronie internetowej w dowolnym miejscu,</w:t>
            </w:r>
            <w:r>
              <w:rPr>
                <w:bCs/>
                <w:color w:val="000000" w:themeColor="text1"/>
              </w:rPr>
              <w:t xml:space="preserve"> jeżeli po stronie Wykonawcy istnieje taka możliwość.</w:t>
            </w:r>
            <w:bookmarkStart w:id="0" w:name="_GoBack"/>
            <w:bookmarkEnd w:id="0"/>
          </w:p>
        </w:tc>
        <w:tc>
          <w:tcPr>
            <w:tcW w:w="7596" w:type="dxa"/>
          </w:tcPr>
          <w:p w14:paraId="1DD6371C" w14:textId="19C3A5FF" w:rsidR="00EE0143" w:rsidRDefault="00EE0143" w:rsidP="0007042A">
            <w:pPr>
              <w:spacing w:line="360" w:lineRule="auto"/>
            </w:pPr>
            <w:r>
              <w:t>Należy umieszczać poniższe oznaczenia:</w:t>
            </w:r>
          </w:p>
          <w:p w14:paraId="313803B9" w14:textId="316FF78B" w:rsidR="00EE0143" w:rsidRDefault="00EE0143" w:rsidP="0007042A">
            <w:pPr>
              <w:spacing w:line="360" w:lineRule="auto"/>
            </w:pPr>
          </w:p>
          <w:p w14:paraId="0F9672ED" w14:textId="77777777" w:rsidR="00EE0143" w:rsidRDefault="00EE0143" w:rsidP="0007042A">
            <w:pPr>
              <w:spacing w:line="360" w:lineRule="auto"/>
            </w:pPr>
          </w:p>
          <w:p w14:paraId="34DC0A34" w14:textId="4B576BB8" w:rsidR="00EE0143" w:rsidRDefault="00EE0143" w:rsidP="0007042A">
            <w:pPr>
              <w:spacing w:line="360" w:lineRule="auto"/>
            </w:pPr>
            <w:r w:rsidRPr="00E72E1B">
              <w:rPr>
                <w:rFonts w:ascii="Lato" w:hAnsi="Lato"/>
                <w:b/>
                <w:noProof/>
                <w:lang w:eastAsia="pl-PL"/>
              </w:rPr>
              <w:drawing>
                <wp:inline distT="0" distB="0" distL="0" distR="0" wp14:anchorId="73CC41A4" wp14:editId="7DFF1B93">
                  <wp:extent cx="4680857" cy="645582"/>
                  <wp:effectExtent l="0" t="0" r="5715" b="2540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2614" cy="649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572368" w14:textId="77777777" w:rsidR="00EE0143" w:rsidRDefault="00EE0143" w:rsidP="0007042A">
            <w:pPr>
              <w:spacing w:line="360" w:lineRule="auto"/>
            </w:pPr>
          </w:p>
          <w:p w14:paraId="706A3800" w14:textId="322D7786" w:rsidR="00EE0143" w:rsidRDefault="00EE0143" w:rsidP="0007042A">
            <w:pPr>
              <w:spacing w:line="360" w:lineRule="auto"/>
            </w:pPr>
          </w:p>
        </w:tc>
      </w:tr>
    </w:tbl>
    <w:p w14:paraId="250B1663" w14:textId="77777777" w:rsidR="00DD38DC" w:rsidRDefault="00DD38DC" w:rsidP="0007042A">
      <w:pPr>
        <w:spacing w:line="360" w:lineRule="auto"/>
      </w:pPr>
    </w:p>
    <w:p w14:paraId="6ABB8F6A" w14:textId="77777777" w:rsidR="00B1507B" w:rsidRDefault="00B1507B" w:rsidP="0007042A">
      <w:pPr>
        <w:spacing w:line="360" w:lineRule="auto"/>
      </w:pPr>
    </w:p>
    <w:sectPr w:rsidR="00B1507B" w:rsidSect="00DD38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2469B5" w14:textId="77777777" w:rsidR="009B460A" w:rsidRDefault="009B460A" w:rsidP="00DD38DC">
      <w:pPr>
        <w:spacing w:after="0" w:line="240" w:lineRule="auto"/>
      </w:pPr>
      <w:r>
        <w:separator/>
      </w:r>
    </w:p>
  </w:endnote>
  <w:endnote w:type="continuationSeparator" w:id="0">
    <w:p w14:paraId="545EAE8A" w14:textId="77777777" w:rsidR="009B460A" w:rsidRDefault="009B460A" w:rsidP="00DD3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26BA13" w14:textId="77777777" w:rsidR="003C7834" w:rsidRDefault="003C78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C18FB6" w14:textId="77777777" w:rsidR="003C7834" w:rsidRDefault="003C78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CF135C" w14:textId="77777777" w:rsidR="003C7834" w:rsidRDefault="003C78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873788" w14:textId="77777777" w:rsidR="009B460A" w:rsidRDefault="009B460A" w:rsidP="00DD38DC">
      <w:pPr>
        <w:spacing w:after="0" w:line="240" w:lineRule="auto"/>
      </w:pPr>
      <w:r>
        <w:separator/>
      </w:r>
    </w:p>
  </w:footnote>
  <w:footnote w:type="continuationSeparator" w:id="0">
    <w:p w14:paraId="262E8661" w14:textId="77777777" w:rsidR="009B460A" w:rsidRDefault="009B460A" w:rsidP="00DD3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DAB9D" w14:textId="77777777" w:rsidR="003C7834" w:rsidRDefault="003C78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BFD44" w14:textId="7834EF37" w:rsidR="003C7834" w:rsidRDefault="003C7834" w:rsidP="003C7834">
    <w:pPr>
      <w:pStyle w:val="Nagwek"/>
      <w:jc w:val="center"/>
    </w:pPr>
    <w:r w:rsidRPr="00E72E1B">
      <w:rPr>
        <w:rFonts w:ascii="Lato" w:hAnsi="Lato"/>
        <w:b/>
        <w:noProof/>
        <w:lang w:eastAsia="pl-PL"/>
      </w:rPr>
      <w:drawing>
        <wp:inline distT="0" distB="0" distL="0" distR="0" wp14:anchorId="6F210A87" wp14:editId="619DC438">
          <wp:extent cx="4680857" cy="645582"/>
          <wp:effectExtent l="0" t="0" r="5715" b="2540"/>
          <wp:docPr id="633102556" name="Obraz 6331025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12614" cy="6499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9499A6" w14:textId="77777777" w:rsidR="003C7834" w:rsidRDefault="003C783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34676" w14:textId="77777777" w:rsidR="003C7834" w:rsidRDefault="003C78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22332"/>
    <w:multiLevelType w:val="hybridMultilevel"/>
    <w:tmpl w:val="E6C6C98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9FD3FAA"/>
    <w:multiLevelType w:val="hybridMultilevel"/>
    <w:tmpl w:val="54B28208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" w15:restartNumberingAfterBreak="0">
    <w:nsid w:val="768760FF"/>
    <w:multiLevelType w:val="hybridMultilevel"/>
    <w:tmpl w:val="ADB0EB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D05F8A"/>
    <w:multiLevelType w:val="hybridMultilevel"/>
    <w:tmpl w:val="2CCABA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8DC"/>
    <w:rsid w:val="0007042A"/>
    <w:rsid w:val="000719FA"/>
    <w:rsid w:val="00073AEB"/>
    <w:rsid w:val="000B1FC4"/>
    <w:rsid w:val="000C630A"/>
    <w:rsid w:val="000E7E5A"/>
    <w:rsid w:val="001035D7"/>
    <w:rsid w:val="001161FE"/>
    <w:rsid w:val="00167715"/>
    <w:rsid w:val="001849BB"/>
    <w:rsid w:val="00191860"/>
    <w:rsid w:val="002174BB"/>
    <w:rsid w:val="00217BF9"/>
    <w:rsid w:val="00253792"/>
    <w:rsid w:val="00262854"/>
    <w:rsid w:val="0028765C"/>
    <w:rsid w:val="002D6321"/>
    <w:rsid w:val="00302566"/>
    <w:rsid w:val="003725DA"/>
    <w:rsid w:val="0037294A"/>
    <w:rsid w:val="00391864"/>
    <w:rsid w:val="003C7834"/>
    <w:rsid w:val="00414939"/>
    <w:rsid w:val="0042291B"/>
    <w:rsid w:val="00425B1C"/>
    <w:rsid w:val="00480E57"/>
    <w:rsid w:val="00481FFB"/>
    <w:rsid w:val="004B0E4B"/>
    <w:rsid w:val="00507199"/>
    <w:rsid w:val="00560062"/>
    <w:rsid w:val="005960FB"/>
    <w:rsid w:val="005C333D"/>
    <w:rsid w:val="006C1CFE"/>
    <w:rsid w:val="006E0B38"/>
    <w:rsid w:val="00753D74"/>
    <w:rsid w:val="0079507C"/>
    <w:rsid w:val="007A7870"/>
    <w:rsid w:val="007C68A8"/>
    <w:rsid w:val="007E65F9"/>
    <w:rsid w:val="00803FF2"/>
    <w:rsid w:val="00837FC2"/>
    <w:rsid w:val="00840E07"/>
    <w:rsid w:val="008821B5"/>
    <w:rsid w:val="0089498F"/>
    <w:rsid w:val="008C077C"/>
    <w:rsid w:val="008D1F3C"/>
    <w:rsid w:val="008E57BA"/>
    <w:rsid w:val="0090548C"/>
    <w:rsid w:val="009371AF"/>
    <w:rsid w:val="00944327"/>
    <w:rsid w:val="00963CAC"/>
    <w:rsid w:val="009B460A"/>
    <w:rsid w:val="009E7490"/>
    <w:rsid w:val="00A218D7"/>
    <w:rsid w:val="00A51FC7"/>
    <w:rsid w:val="00A842F9"/>
    <w:rsid w:val="00A87D8D"/>
    <w:rsid w:val="00AC4BA8"/>
    <w:rsid w:val="00AE3895"/>
    <w:rsid w:val="00AF00E2"/>
    <w:rsid w:val="00B1507B"/>
    <w:rsid w:val="00B22C21"/>
    <w:rsid w:val="00B362F9"/>
    <w:rsid w:val="00B374EA"/>
    <w:rsid w:val="00B607C9"/>
    <w:rsid w:val="00B64892"/>
    <w:rsid w:val="00BD5AB0"/>
    <w:rsid w:val="00C42BCD"/>
    <w:rsid w:val="00C455C2"/>
    <w:rsid w:val="00C76065"/>
    <w:rsid w:val="00CA61F4"/>
    <w:rsid w:val="00CA6754"/>
    <w:rsid w:val="00CF3727"/>
    <w:rsid w:val="00D135CD"/>
    <w:rsid w:val="00D2398F"/>
    <w:rsid w:val="00D57535"/>
    <w:rsid w:val="00D92198"/>
    <w:rsid w:val="00DB6085"/>
    <w:rsid w:val="00DD129F"/>
    <w:rsid w:val="00DD38DC"/>
    <w:rsid w:val="00E42BAD"/>
    <w:rsid w:val="00E648FC"/>
    <w:rsid w:val="00EE0143"/>
    <w:rsid w:val="00FC4E2F"/>
    <w:rsid w:val="00FD4866"/>
    <w:rsid w:val="00FE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256A2"/>
  <w15:chartTrackingRefBased/>
  <w15:docId w15:val="{AF38D780-6FBC-4D51-AE54-3F5B2B729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1FC4"/>
  </w:style>
  <w:style w:type="paragraph" w:styleId="Nagwek1">
    <w:name w:val="heading 1"/>
    <w:basedOn w:val="Normalny"/>
    <w:next w:val="Normalny"/>
    <w:link w:val="Nagwek1Znak"/>
    <w:uiPriority w:val="9"/>
    <w:qFormat/>
    <w:rsid w:val="00DD38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38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38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38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38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38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38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38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38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38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38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38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38D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38D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38D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38D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38D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38D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38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38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38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38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38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38DC"/>
    <w:rPr>
      <w:i/>
      <w:iCs/>
      <w:color w:val="404040" w:themeColor="text1" w:themeTint="BF"/>
    </w:rPr>
  </w:style>
  <w:style w:type="paragraph" w:styleId="Akapitzlist">
    <w:name w:val="List Paragraph"/>
    <w:aliases w:val="lp1,Preambuła,Bullet Number,List Paragraph1,List Paragraph2,ISCG Numerowanie,lp11,List Paragraph11,Bullet 1,Use Case List Paragraph,Body MS Bullet,Akapit z listą1,CW_Lista,List Paragraph,Bullet List,FooterText,numbered,sw tekst,L1,BULLET"/>
    <w:basedOn w:val="Normalny"/>
    <w:link w:val="AkapitzlistZnak"/>
    <w:uiPriority w:val="34"/>
    <w:qFormat/>
    <w:rsid w:val="00DD38D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38D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38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38D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38DC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DD38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D38DC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D38DC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38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38DC"/>
  </w:style>
  <w:style w:type="paragraph" w:styleId="Stopka">
    <w:name w:val="footer"/>
    <w:basedOn w:val="Normalny"/>
    <w:link w:val="StopkaZnak"/>
    <w:uiPriority w:val="99"/>
    <w:unhideWhenUsed/>
    <w:rsid w:val="00DD38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38D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507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50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1507B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507199"/>
    <w:rPr>
      <w:color w:val="96607D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00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6006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00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00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0062"/>
    <w:rPr>
      <w:b/>
      <w:bCs/>
      <w:sz w:val="20"/>
      <w:szCs w:val="20"/>
    </w:rPr>
  </w:style>
  <w:style w:type="character" w:customStyle="1" w:styleId="AkapitzlistZnak">
    <w:name w:val="Akapit z listą Znak"/>
    <w:aliases w:val="lp1 Znak,Preambuła Znak,Bullet Number Znak,List Paragraph1 Znak,List Paragraph2 Znak,ISCG Numerowanie Znak,lp11 Znak,List Paragraph11 Znak,Bullet 1 Znak,Use Case List Paragraph Znak,Body MS Bullet Znak,Akapit z listą1 Znak,L1 Znak"/>
    <w:link w:val="Akapitzlist"/>
    <w:uiPriority w:val="34"/>
    <w:qFormat/>
    <w:locked/>
    <w:rsid w:val="00EE0143"/>
  </w:style>
  <w:style w:type="paragraph" w:styleId="Poprawka">
    <w:name w:val="Revision"/>
    <w:hidden/>
    <w:uiPriority w:val="99"/>
    <w:semiHidden/>
    <w:rsid w:val="00A218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5B738-0ADF-441E-8A8E-7B9E32C6E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Żbikowska Dorota</dc:creator>
  <cp:keywords/>
  <dc:description/>
  <cp:lastModifiedBy>Marta Pietrzyk</cp:lastModifiedBy>
  <cp:revision>3</cp:revision>
  <dcterms:created xsi:type="dcterms:W3CDTF">2026-03-06T06:49:00Z</dcterms:created>
  <dcterms:modified xsi:type="dcterms:W3CDTF">2026-03-06T06:52:00Z</dcterms:modified>
</cp:coreProperties>
</file>